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D7" w:rsidRPr="005E27D7" w:rsidRDefault="005E27D7" w:rsidP="005E27D7">
      <w:pPr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5E27D7">
        <w:rPr>
          <w:rFonts w:ascii="Times New Roman" w:hAnsi="Times New Roman" w:cs="Times New Roman"/>
          <w:b/>
          <w:sz w:val="26"/>
          <w:szCs w:val="26"/>
          <w:lang w:val="tt-RU"/>
        </w:rPr>
        <w:t>Укучыларны бердәм дәүләт имтиханнарына әзерләү буенча эш планы</w:t>
      </w:r>
    </w:p>
    <w:tbl>
      <w:tblPr>
        <w:tblStyle w:val="a3"/>
        <w:tblW w:w="9571" w:type="dxa"/>
        <w:tblLook w:val="01E0"/>
      </w:tblPr>
      <w:tblGrid>
        <w:gridCol w:w="496"/>
        <w:gridCol w:w="4959"/>
        <w:gridCol w:w="1969"/>
        <w:gridCol w:w="2147"/>
      </w:tblGrid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№</w:t>
            </w: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                Эш төре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     Вакыты 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    Җаваплы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Узган елгы БДИ нәтиҗәләрен анализлау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сентябрь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Мәҗитова Л.В.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1</w:t>
            </w:r>
          </w:p>
        </w:tc>
        <w:tc>
          <w:tcPr>
            <w:tcW w:w="4959" w:type="dxa"/>
          </w:tcPr>
          <w:p w:rsidR="005E27D7" w:rsidRPr="000733BD" w:rsidRDefault="005E27D7" w:rsidP="000733BD">
            <w:pPr>
              <w:pStyle w:val="2"/>
              <w:framePr w:hSpace="0" w:wrap="auto" w:vAnchor="margin" w:hAnchor="text" w:xAlign="left" w:yAlign="inline"/>
              <w:rPr>
                <w:rFonts w:ascii="Times New Roman" w:hAnsi="Times New Roman"/>
                <w:szCs w:val="26"/>
                <w:lang w:val="ru-RU"/>
              </w:rPr>
            </w:pPr>
            <w:r w:rsidRPr="005E27D7">
              <w:rPr>
                <w:rFonts w:ascii="Times New Roman" w:hAnsi="Times New Roman"/>
                <w:szCs w:val="26"/>
              </w:rPr>
              <w:t xml:space="preserve">Узган елгы бердәм дәүләт имтиханнары нәтиҗәләре буенча түбәндәге темага </w:t>
            </w:r>
            <w:r w:rsidR="000D4508" w:rsidRPr="000D4508">
              <w:rPr>
                <w:rFonts w:ascii="Times New Roman" w:hAnsi="Times New Roman"/>
                <w:szCs w:val="26"/>
              </w:rPr>
              <w:t xml:space="preserve">директор </w:t>
            </w:r>
            <w:r w:rsidR="000D4508">
              <w:rPr>
                <w:rFonts w:ascii="Times New Roman" w:hAnsi="Times New Roman"/>
                <w:szCs w:val="26"/>
              </w:rPr>
              <w:t xml:space="preserve">урынбасары янындагы киңәшмә </w:t>
            </w:r>
            <w:r w:rsidRPr="005E27D7">
              <w:rPr>
                <w:rFonts w:ascii="Times New Roman" w:hAnsi="Times New Roman"/>
                <w:szCs w:val="26"/>
              </w:rPr>
              <w:t xml:space="preserve">үткәрү: “БДИ нәтиҗәләре. Укучыларны </w:t>
            </w:r>
            <w:r w:rsidR="000D4508">
              <w:rPr>
                <w:rFonts w:ascii="Times New Roman" w:hAnsi="Times New Roman"/>
                <w:szCs w:val="26"/>
              </w:rPr>
              <w:t>имтиханга ничек уңышлы итеп әзерләп була?”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0D4508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ноябрь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Укыту эшләре буенча дирек-тор урынбасары Мәҗитова Л.В.</w:t>
            </w:r>
          </w:p>
        </w:tc>
      </w:tr>
      <w:tr w:rsidR="005E27D7" w:rsidRPr="000733BD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2</w:t>
            </w: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Мәктәпнең гомуми а</w:t>
            </w:r>
            <w:r w:rsidR="000D4508">
              <w:rPr>
                <w:sz w:val="26"/>
                <w:szCs w:val="26"/>
                <w:lang w:val="tt-RU"/>
              </w:rPr>
              <w:t xml:space="preserve">та-аналар җыелышында БДИ </w:t>
            </w:r>
            <w:r w:rsidRPr="005E27D7">
              <w:rPr>
                <w:sz w:val="26"/>
                <w:szCs w:val="26"/>
                <w:lang w:val="tt-RU"/>
              </w:rPr>
              <w:t xml:space="preserve"> турында гомуми мәгълүмат бирү 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0D4508" w:rsidP="007909BE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Ноябрь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Март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Укыту эшл</w:t>
            </w:r>
            <w:r w:rsidR="000733BD">
              <w:rPr>
                <w:sz w:val="26"/>
                <w:szCs w:val="26"/>
                <w:lang w:val="tt-RU"/>
              </w:rPr>
              <w:t xml:space="preserve">әре буенча дир. ур. </w:t>
            </w:r>
            <w:r w:rsidRPr="005E27D7">
              <w:rPr>
                <w:sz w:val="26"/>
                <w:szCs w:val="26"/>
                <w:lang w:val="tt-RU"/>
              </w:rPr>
              <w:t>Мәҗитова Л.В.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3</w:t>
            </w:r>
          </w:p>
        </w:tc>
        <w:tc>
          <w:tcPr>
            <w:tcW w:w="4959" w:type="dxa"/>
          </w:tcPr>
          <w:p w:rsidR="005E27D7" w:rsidRPr="005E27D7" w:rsidRDefault="000D4508" w:rsidP="000D4508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9, </w:t>
            </w:r>
            <w:r w:rsidR="005E27D7" w:rsidRPr="005E27D7">
              <w:rPr>
                <w:sz w:val="26"/>
                <w:szCs w:val="26"/>
                <w:lang w:val="tt-RU"/>
              </w:rPr>
              <w:t>11 нче сыйныф укучылары, аларның ата-аналары белән берлектә БДИ формасында имтихан бирү, аның үзенчәлекләре турында җыелыш үткәрү.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0D4508" w:rsidP="007909BE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Декабрь,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март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Класс җитәкчесе, дирекция, 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фән укытучылары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4</w:t>
            </w:r>
          </w:p>
        </w:tc>
        <w:tc>
          <w:tcPr>
            <w:tcW w:w="4959" w:type="dxa"/>
          </w:tcPr>
          <w:p w:rsidR="005E27D7" w:rsidRPr="005E27D7" w:rsidRDefault="005E27D7" w:rsidP="000D4508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БДИ үткәрелүче фән буенча һәр кабинетта мәгълүмати-информацион почмак</w:t>
            </w:r>
            <w:r w:rsidR="000D4508">
              <w:rPr>
                <w:sz w:val="26"/>
                <w:szCs w:val="26"/>
                <w:lang w:val="tt-RU"/>
              </w:rPr>
              <w:t>ны яңарту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0D4508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Сентябрь- октябрь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Фән укытучылары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5</w:t>
            </w: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БДИ га әзерлек максатыннан математика, рус теле, физика, химия фәннәреннән электив курслар оештыру 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0D4508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Сентябрь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Дирекция, фән укытучылары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6</w:t>
            </w: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Районда үткәрелүче пробный ЕГЭ га укучыларны әзерләү, алып баруны оештыру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0733BD" w:rsidP="007909BE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График буенча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Дирекция, фән укытучысы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7</w:t>
            </w: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Укучыларны тест формалары белән эшләргә өйрәтү буенча  эш алып бару,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тикшерү төрендәге биремнәрне оештырганда тестлар файдалану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 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  Даими 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Фән укытучылары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8</w:t>
            </w: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Мәктәптә кече БДИ үткәрү:</w:t>
            </w:r>
          </w:p>
          <w:p w:rsidR="005E27D7" w:rsidRPr="005E27D7" w:rsidRDefault="000733BD" w:rsidP="007909BE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-</w:t>
            </w:r>
            <w:r w:rsidR="005E27D7" w:rsidRPr="005E27D7">
              <w:rPr>
                <w:sz w:val="26"/>
                <w:szCs w:val="26"/>
                <w:lang w:val="tt-RU"/>
              </w:rPr>
              <w:t>русский язык</w:t>
            </w:r>
            <w:r>
              <w:rPr>
                <w:sz w:val="26"/>
                <w:szCs w:val="26"/>
                <w:lang w:val="tt-RU"/>
              </w:rPr>
              <w:t xml:space="preserve">, математика </w:t>
            </w:r>
            <w:r w:rsidR="005E27D7" w:rsidRPr="005E27D7">
              <w:rPr>
                <w:sz w:val="26"/>
                <w:szCs w:val="26"/>
                <w:lang w:val="tt-RU"/>
              </w:rPr>
              <w:t xml:space="preserve"> </w:t>
            </w:r>
            <w:r w:rsidR="000D4508">
              <w:rPr>
                <w:sz w:val="26"/>
                <w:szCs w:val="26"/>
                <w:lang w:val="tt-RU"/>
              </w:rPr>
              <w:t xml:space="preserve">9, </w:t>
            </w:r>
            <w:r w:rsidR="005E27D7" w:rsidRPr="005E27D7">
              <w:rPr>
                <w:sz w:val="26"/>
                <w:szCs w:val="26"/>
                <w:lang w:val="tt-RU"/>
              </w:rPr>
              <w:t>11</w:t>
            </w:r>
            <w:r w:rsidR="000D4508">
              <w:rPr>
                <w:sz w:val="26"/>
                <w:szCs w:val="26"/>
                <w:lang w:val="tt-RU"/>
              </w:rPr>
              <w:t xml:space="preserve"> класс</w:t>
            </w:r>
          </w:p>
          <w:p w:rsidR="005E27D7" w:rsidRPr="005E27D7" w:rsidRDefault="000733BD" w:rsidP="007909BE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- русский язык, </w:t>
            </w:r>
            <w:r w:rsidR="005E27D7" w:rsidRPr="005E27D7">
              <w:rPr>
                <w:sz w:val="26"/>
                <w:szCs w:val="26"/>
                <w:lang w:val="tt-RU"/>
              </w:rPr>
              <w:t>математика 9, 11 клас</w:t>
            </w:r>
            <w:r w:rsidR="000D4508">
              <w:rPr>
                <w:sz w:val="26"/>
                <w:szCs w:val="26"/>
                <w:lang w:val="tt-RU"/>
              </w:rPr>
              <w:t>с</w:t>
            </w:r>
          </w:p>
          <w:p w:rsidR="005E27D7" w:rsidRDefault="000733BD" w:rsidP="000733BD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- русский язык, математика 9,</w:t>
            </w:r>
            <w:r w:rsidR="005E27D7" w:rsidRPr="005E27D7">
              <w:rPr>
                <w:sz w:val="26"/>
                <w:szCs w:val="26"/>
                <w:lang w:val="tt-RU"/>
              </w:rPr>
              <w:t xml:space="preserve"> 11 класс</w:t>
            </w:r>
          </w:p>
          <w:p w:rsidR="000733BD" w:rsidRPr="005E27D7" w:rsidRDefault="000733BD" w:rsidP="000733BD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- русский язык, математика, физика 9,11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0733BD" w:rsidRDefault="000733BD" w:rsidP="007909BE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ноябрь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Декабрь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Февраль </w:t>
            </w: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Апрель  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Укыту эшләре буенча директор урынбасары Мәҗитова Л.В.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9</w:t>
            </w: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 </w:t>
            </w:r>
            <w:r w:rsidR="000733BD">
              <w:rPr>
                <w:sz w:val="26"/>
                <w:szCs w:val="26"/>
                <w:lang w:val="tt-RU"/>
              </w:rPr>
              <w:t xml:space="preserve">9, </w:t>
            </w:r>
            <w:r w:rsidRPr="005E27D7">
              <w:rPr>
                <w:sz w:val="26"/>
                <w:szCs w:val="26"/>
                <w:lang w:val="tt-RU"/>
              </w:rPr>
              <w:t>11 нче сыйныф укучыларына БДИ эшләренең оформлениесы, гаризалар тутыру буенча практикум оештыру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0D4508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Март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Мәҗитова Л.В.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10</w:t>
            </w: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БДИ турында мәгълүмати-информацион почмак ны яңарту</w:t>
            </w:r>
          </w:p>
        </w:tc>
        <w:tc>
          <w:tcPr>
            <w:tcW w:w="1969" w:type="dxa"/>
          </w:tcPr>
          <w:p w:rsidR="005E27D7" w:rsidRPr="005E27D7" w:rsidRDefault="000D4508" w:rsidP="000D4508">
            <w:pPr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Ел дәвамында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Мәҗитова Л.В.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11</w:t>
            </w:r>
          </w:p>
        </w:tc>
        <w:tc>
          <w:tcPr>
            <w:tcW w:w="4959" w:type="dxa"/>
          </w:tcPr>
          <w:p w:rsidR="005E27D7" w:rsidRPr="005E27D7" w:rsidRDefault="005E27D7" w:rsidP="000D4508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 </w:t>
            </w:r>
            <w:r w:rsidR="000D4508">
              <w:rPr>
                <w:sz w:val="26"/>
                <w:szCs w:val="26"/>
                <w:lang w:val="tt-RU"/>
              </w:rPr>
              <w:t xml:space="preserve">9, </w:t>
            </w:r>
            <w:r w:rsidRPr="005E27D7">
              <w:rPr>
                <w:sz w:val="26"/>
                <w:szCs w:val="26"/>
                <w:lang w:val="tt-RU"/>
              </w:rPr>
              <w:t>11 нче сыйныф укучылары өчен БДИ үткәрелүче фәннәрдән  индивидуаль консультацияләр оештыру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Ел дәвамында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Фән укытучылары</w:t>
            </w:r>
          </w:p>
        </w:tc>
      </w:tr>
      <w:tr w:rsidR="005E27D7" w:rsidRPr="005E27D7" w:rsidTr="007909BE">
        <w:tc>
          <w:tcPr>
            <w:tcW w:w="496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12</w:t>
            </w:r>
          </w:p>
        </w:tc>
        <w:tc>
          <w:tcPr>
            <w:tcW w:w="495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 БДИ һәм БРИга баручы укучыларны имтиханнарга алып баруны оештыру </w:t>
            </w:r>
          </w:p>
        </w:tc>
        <w:tc>
          <w:tcPr>
            <w:tcW w:w="1969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>Май- июнь</w:t>
            </w:r>
          </w:p>
        </w:tc>
        <w:tc>
          <w:tcPr>
            <w:tcW w:w="2147" w:type="dxa"/>
          </w:tcPr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</w:p>
          <w:p w:rsidR="005E27D7" w:rsidRPr="005E27D7" w:rsidRDefault="005E27D7" w:rsidP="007909BE">
            <w:pPr>
              <w:rPr>
                <w:sz w:val="26"/>
                <w:szCs w:val="26"/>
                <w:lang w:val="tt-RU"/>
              </w:rPr>
            </w:pPr>
            <w:r w:rsidRPr="005E27D7">
              <w:rPr>
                <w:sz w:val="26"/>
                <w:szCs w:val="26"/>
                <w:lang w:val="tt-RU"/>
              </w:rPr>
              <w:t xml:space="preserve">Дирекция </w:t>
            </w:r>
          </w:p>
        </w:tc>
      </w:tr>
    </w:tbl>
    <w:p w:rsidR="00A821BD" w:rsidRPr="005E27D7" w:rsidRDefault="00A821BD">
      <w:pPr>
        <w:rPr>
          <w:rFonts w:ascii="Times New Roman" w:hAnsi="Times New Roman" w:cs="Times New Roman"/>
          <w:lang w:val="tt-RU"/>
        </w:rPr>
      </w:pPr>
    </w:p>
    <w:sectPr w:rsidR="00A821BD" w:rsidRPr="005E27D7" w:rsidSect="00A8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arial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E27D7"/>
    <w:rsid w:val="000733BD"/>
    <w:rsid w:val="000D4508"/>
    <w:rsid w:val="00491C9A"/>
    <w:rsid w:val="005E27D7"/>
    <w:rsid w:val="00A821BD"/>
    <w:rsid w:val="00C7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E27D7"/>
    <w:pPr>
      <w:framePr w:hSpace="180" w:wrap="around" w:vAnchor="text" w:hAnchor="margin" w:xAlign="center" w:y="83"/>
      <w:spacing w:after="0" w:line="240" w:lineRule="auto"/>
    </w:pPr>
    <w:rPr>
      <w:rFonts w:ascii="SL_arial" w:eastAsia="Times New Roman" w:hAnsi="SL_arial" w:cs="Times New Roman"/>
      <w:sz w:val="26"/>
      <w:szCs w:val="24"/>
      <w:lang w:val="tt-RU"/>
    </w:rPr>
  </w:style>
  <w:style w:type="character" w:customStyle="1" w:styleId="20">
    <w:name w:val="Основной текст 2 Знак"/>
    <w:basedOn w:val="a0"/>
    <w:link w:val="2"/>
    <w:rsid w:val="005E27D7"/>
    <w:rPr>
      <w:rFonts w:ascii="SL_arial" w:eastAsia="Times New Roman" w:hAnsi="SL_arial" w:cs="Times New Roman"/>
      <w:sz w:val="26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с.Березняк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Фатыхов Халит Гарифович</dc:creator>
  <cp:keywords/>
  <dc:description/>
  <cp:lastModifiedBy>Фатыхов Халит Гарифович</cp:lastModifiedBy>
  <cp:revision>4</cp:revision>
  <dcterms:created xsi:type="dcterms:W3CDTF">2008-10-02T09:37:00Z</dcterms:created>
  <dcterms:modified xsi:type="dcterms:W3CDTF">2010-10-07T04:20:00Z</dcterms:modified>
</cp:coreProperties>
</file>